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6B30" w:rsidRDefault="009957C2" w:rsidP="009957C2">
      <w:pPr>
        <w:spacing w:line="480" w:lineRule="auto"/>
        <w:jc w:val="center"/>
        <w:rPr>
          <w:sz w:val="48"/>
          <w:szCs w:val="48"/>
        </w:rPr>
      </w:pPr>
      <w:bookmarkStart w:id="0" w:name="_GoBack"/>
      <w:bookmarkEnd w:id="0"/>
      <w:r w:rsidRPr="009957C2">
        <w:rPr>
          <w:sz w:val="48"/>
          <w:szCs w:val="48"/>
        </w:rPr>
        <w:t>Earth Day 2011</w:t>
      </w:r>
    </w:p>
    <w:p w:rsidR="009957C2" w:rsidRDefault="009957C2" w:rsidP="009957C2">
      <w:pPr>
        <w:spacing w:line="480" w:lineRule="auto"/>
        <w:jc w:val="center"/>
        <w:rPr>
          <w:sz w:val="24"/>
          <w:szCs w:val="24"/>
        </w:rPr>
      </w:pPr>
      <w:r>
        <w:rPr>
          <w:sz w:val="24"/>
          <w:szCs w:val="24"/>
        </w:rPr>
        <w:t>By The Tree Huggers</w:t>
      </w:r>
    </w:p>
    <w:p w:rsidR="009957C2" w:rsidRDefault="009957C2" w:rsidP="009957C2">
      <w:pPr>
        <w:spacing w:line="480" w:lineRule="auto"/>
        <w:rPr>
          <w:sz w:val="24"/>
          <w:szCs w:val="24"/>
        </w:rPr>
      </w:pPr>
    </w:p>
    <w:p w:rsidR="009957C2" w:rsidRDefault="009957C2" w:rsidP="009957C2">
      <w:pPr>
        <w:spacing w:line="480" w:lineRule="auto"/>
        <w:rPr>
          <w:sz w:val="24"/>
          <w:szCs w:val="24"/>
        </w:rPr>
      </w:pPr>
      <w:r>
        <w:rPr>
          <w:sz w:val="24"/>
          <w:szCs w:val="24"/>
        </w:rPr>
        <w:tab/>
        <w:t xml:space="preserve">Our teams, The Tree Huggers, were required to do a project for the upcoming Earth Day. Out of the options that we were offered, we decided as a group to teach a class of elementary students in the first grade.  We provided them with a lesson that we had prepared that consisted of a coloring sheet and simple facts about the damage that the human race has inflicted on the environment and a few simple steps that their families could take to make the Earth a better place. </w:t>
      </w:r>
    </w:p>
    <w:p w:rsidR="009957C2" w:rsidRDefault="004910D9" w:rsidP="009957C2">
      <w:pPr>
        <w:spacing w:line="480" w:lineRule="auto"/>
        <w:rPr>
          <w:sz w:val="24"/>
          <w:szCs w:val="24"/>
        </w:rPr>
      </w:pPr>
      <w:r>
        <w:rPr>
          <w:noProof/>
          <w:sz w:val="24"/>
          <w:szCs w:val="24"/>
        </w:rPr>
        <mc:AlternateContent>
          <mc:Choice Requires="wps">
            <w:drawing>
              <wp:anchor distT="0" distB="0" distL="114300" distR="114300" simplePos="0" relativeHeight="251659264" behindDoc="1" locked="0" layoutInCell="1" allowOverlap="1">
                <wp:simplePos x="0" y="0"/>
                <wp:positionH relativeFrom="column">
                  <wp:posOffset>342900</wp:posOffset>
                </wp:positionH>
                <wp:positionV relativeFrom="paragraph">
                  <wp:posOffset>400685</wp:posOffset>
                </wp:positionV>
                <wp:extent cx="266700" cy="219075"/>
                <wp:effectExtent l="0" t="0" r="19050" b="28575"/>
                <wp:wrapNone/>
                <wp:docPr id="1" name="Sun 1"/>
                <wp:cNvGraphicFramePr/>
                <a:graphic xmlns:a="http://schemas.openxmlformats.org/drawingml/2006/main">
                  <a:graphicData uri="http://schemas.microsoft.com/office/word/2010/wordprocessingShape">
                    <wps:wsp>
                      <wps:cNvSpPr/>
                      <wps:spPr>
                        <a:xfrm>
                          <a:off x="0" y="0"/>
                          <a:ext cx="266700" cy="219075"/>
                        </a:xfrm>
                        <a:prstGeom prst="sun">
                          <a:avLst/>
                        </a:prstGeom>
                        <a:solidFill>
                          <a:srgbClr val="FFFF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Sun 1" o:spid="_x0000_s1026" type="#_x0000_t183" style="position:absolute;margin-left:27pt;margin-top:31.55pt;width:21pt;height:17.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" fillcolor="yellow" strokecolor="#ffc000" strokeweight="2pt"/>
            </w:pict>
          </mc:Fallback>
        </mc:AlternateContent>
      </w:r>
      <w:r w:rsidR="009957C2">
        <w:rPr>
          <w:sz w:val="24"/>
          <w:szCs w:val="24"/>
        </w:rPr>
        <w:tab/>
        <w:t xml:space="preserve">The main goals and </w:t>
      </w:r>
      <w:r>
        <w:rPr>
          <w:sz w:val="24"/>
          <w:szCs w:val="24"/>
        </w:rPr>
        <w:t xml:space="preserve">overall </w:t>
      </w:r>
      <w:r w:rsidR="009957C2">
        <w:rPr>
          <w:sz w:val="24"/>
          <w:szCs w:val="24"/>
        </w:rPr>
        <w:t>purpose of this pro</w:t>
      </w:r>
      <w:r>
        <w:rPr>
          <w:sz w:val="24"/>
          <w:szCs w:val="24"/>
        </w:rPr>
        <w:t>ject was to:</w:t>
      </w:r>
    </w:p>
    <w:p w:rsidR="004910D9" w:rsidRDefault="004910D9" w:rsidP="009957C2">
      <w:pPr>
        <w:spacing w:line="480" w:lineRule="auto"/>
        <w:rPr>
          <w:sz w:val="24"/>
          <w:szCs w:val="24"/>
        </w:rPr>
      </w:pPr>
      <w:r>
        <w:rPr>
          <w:noProof/>
          <w:sz w:val="24"/>
          <w:szCs w:val="24"/>
        </w:rPr>
        <w:drawing>
          <wp:anchor distT="0" distB="0" distL="114300" distR="114300" simplePos="0" relativeHeight="251660288" behindDoc="1" locked="0" layoutInCell="1" allowOverlap="1" wp14:anchorId="4DF75D5C" wp14:editId="25C58464">
            <wp:simplePos x="0" y="0"/>
            <wp:positionH relativeFrom="column">
              <wp:posOffset>342900</wp:posOffset>
            </wp:positionH>
            <wp:positionV relativeFrom="paragraph">
              <wp:posOffset>501650</wp:posOffset>
            </wp:positionV>
            <wp:extent cx="292735" cy="243840"/>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2735" cy="243840"/>
                    </a:xfrm>
                    <a:prstGeom prst="rect">
                      <a:avLst/>
                    </a:prstGeom>
                    <a:noFill/>
                  </pic:spPr>
                </pic:pic>
              </a:graphicData>
            </a:graphic>
            <wp14:sizeRelH relativeFrom="page">
              <wp14:pctWidth>0</wp14:pctWidth>
            </wp14:sizeRelH>
            <wp14:sizeRelV relativeFrom="page">
              <wp14:pctHeight>0</wp14:pctHeight>
            </wp14:sizeRelV>
          </wp:anchor>
        </w:drawing>
      </w:r>
      <w:r>
        <w:rPr>
          <w:sz w:val="24"/>
          <w:szCs w:val="24"/>
        </w:rPr>
        <w:tab/>
      </w:r>
      <w:r>
        <w:rPr>
          <w:sz w:val="24"/>
          <w:szCs w:val="24"/>
        </w:rPr>
        <w:tab/>
        <w:t>Teach the youth about the Earth and all of the harm we do to it.</w:t>
      </w:r>
    </w:p>
    <w:p w:rsidR="004910D9" w:rsidRDefault="004910D9" w:rsidP="009957C2">
      <w:pPr>
        <w:spacing w:line="480" w:lineRule="auto"/>
        <w:rPr>
          <w:sz w:val="24"/>
          <w:szCs w:val="24"/>
        </w:rPr>
      </w:pPr>
      <w:r>
        <w:rPr>
          <w:noProof/>
          <w:sz w:val="24"/>
          <w:szCs w:val="24"/>
        </w:rPr>
        <w:drawing>
          <wp:anchor distT="0" distB="0" distL="114300" distR="114300" simplePos="0" relativeHeight="251661312" behindDoc="1" locked="0" layoutInCell="1" allowOverlap="1" wp14:anchorId="7A99F314" wp14:editId="7F0F3480">
            <wp:simplePos x="0" y="0"/>
            <wp:positionH relativeFrom="column">
              <wp:posOffset>342900</wp:posOffset>
            </wp:positionH>
            <wp:positionV relativeFrom="paragraph">
              <wp:posOffset>497840</wp:posOffset>
            </wp:positionV>
            <wp:extent cx="292735" cy="243840"/>
            <wp:effectExtent l="0" t="0" r="0" b="38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2735" cy="243840"/>
                    </a:xfrm>
                    <a:prstGeom prst="rect">
                      <a:avLst/>
                    </a:prstGeom>
                    <a:noFill/>
                  </pic:spPr>
                </pic:pic>
              </a:graphicData>
            </a:graphic>
            <wp14:sizeRelH relativeFrom="page">
              <wp14:pctWidth>0</wp14:pctWidth>
            </wp14:sizeRelH>
            <wp14:sizeRelV relativeFrom="page">
              <wp14:pctHeight>0</wp14:pctHeight>
            </wp14:sizeRelV>
          </wp:anchor>
        </w:drawing>
      </w:r>
      <w:r>
        <w:rPr>
          <w:sz w:val="24"/>
          <w:szCs w:val="24"/>
        </w:rPr>
        <w:tab/>
      </w:r>
      <w:r>
        <w:rPr>
          <w:sz w:val="24"/>
          <w:szCs w:val="24"/>
        </w:rPr>
        <w:tab/>
        <w:t>Teach them what they can do to help.</w:t>
      </w:r>
    </w:p>
    <w:p w:rsidR="004910D9" w:rsidRDefault="004910D9" w:rsidP="009957C2">
      <w:pPr>
        <w:spacing w:line="480" w:lineRule="auto"/>
        <w:rPr>
          <w:sz w:val="24"/>
          <w:szCs w:val="24"/>
        </w:rPr>
      </w:pPr>
      <w:r>
        <w:rPr>
          <w:sz w:val="24"/>
          <w:szCs w:val="24"/>
        </w:rPr>
        <w:t xml:space="preserve">             </w:t>
      </w:r>
      <w:r>
        <w:rPr>
          <w:sz w:val="24"/>
          <w:szCs w:val="24"/>
        </w:rPr>
        <w:tab/>
      </w:r>
      <w:r>
        <w:rPr>
          <w:sz w:val="24"/>
          <w:szCs w:val="24"/>
        </w:rPr>
        <w:tab/>
      </w:r>
      <w:proofErr w:type="gramStart"/>
      <w:r>
        <w:rPr>
          <w:sz w:val="24"/>
          <w:szCs w:val="24"/>
        </w:rPr>
        <w:t>To promote environmentally friendly behaviors at a young age.</w:t>
      </w:r>
      <w:proofErr w:type="gramEnd"/>
      <w:r>
        <w:rPr>
          <w:sz w:val="24"/>
          <w:szCs w:val="24"/>
        </w:rPr>
        <w:t xml:space="preserve"> </w:t>
      </w:r>
    </w:p>
    <w:p w:rsidR="004910D9" w:rsidRDefault="004910D9" w:rsidP="00E74D30">
      <w:pPr>
        <w:spacing w:line="480" w:lineRule="auto"/>
        <w:ind w:firstLine="720"/>
        <w:rPr>
          <w:sz w:val="24"/>
          <w:szCs w:val="24"/>
        </w:rPr>
      </w:pPr>
      <w:r>
        <w:rPr>
          <w:sz w:val="24"/>
          <w:szCs w:val="24"/>
        </w:rPr>
        <w:t xml:space="preserve">Our </w:t>
      </w:r>
      <w:r w:rsidR="00E74D30">
        <w:rPr>
          <w:sz w:val="24"/>
          <w:szCs w:val="24"/>
        </w:rPr>
        <w:t xml:space="preserve">team </w:t>
      </w:r>
      <w:r>
        <w:rPr>
          <w:sz w:val="24"/>
          <w:szCs w:val="24"/>
        </w:rPr>
        <w:t>picked this project by deciding as a group which project wo</w:t>
      </w:r>
      <w:r w:rsidR="00E74D30">
        <w:rPr>
          <w:sz w:val="24"/>
          <w:szCs w:val="24"/>
        </w:rPr>
        <w:t xml:space="preserve">uld be </w:t>
      </w:r>
      <w:r>
        <w:rPr>
          <w:sz w:val="24"/>
          <w:szCs w:val="24"/>
        </w:rPr>
        <w:t>the most efficient and useful. We came to the conclusion, that if we taught</w:t>
      </w:r>
      <w:r w:rsidR="00E74D30">
        <w:rPr>
          <w:sz w:val="24"/>
          <w:szCs w:val="24"/>
        </w:rPr>
        <w:t xml:space="preserve"> the children about the harmful effects of pollution, how people in other countries are becoming more energy efficient, and how they can help, that they would listen, and tell their families about the project that we’re doing. Then they would hopefully be motivated and “go green” also. We taught 16 children about the </w:t>
      </w:r>
      <w:r w:rsidR="00E74D30">
        <w:rPr>
          <w:sz w:val="24"/>
          <w:szCs w:val="24"/>
        </w:rPr>
        <w:lastRenderedPageBreak/>
        <w:t xml:space="preserve">environment, which means we reached out to 16 families. If the two parents motivate others, there’s no limit to the amount of people who would “go green”. </w:t>
      </w:r>
    </w:p>
    <w:p w:rsidR="007D10EE" w:rsidRDefault="007D10EE" w:rsidP="007D10EE">
      <w:pPr>
        <w:spacing w:line="480" w:lineRule="auto"/>
        <w:rPr>
          <w:sz w:val="24"/>
          <w:szCs w:val="24"/>
        </w:rPr>
      </w:pPr>
      <w:r>
        <w:rPr>
          <w:sz w:val="24"/>
          <w:szCs w:val="24"/>
        </w:rPr>
        <w:tab/>
      </w:r>
      <w:r w:rsidR="00E74D30">
        <w:rPr>
          <w:sz w:val="24"/>
          <w:szCs w:val="24"/>
        </w:rPr>
        <w:t xml:space="preserve">We planned this project by searching for accurate, hard hitting facts that would explain how much damage we do to the Earth. We had to modify some of the facts so that it would be clear to the class that we taught. After gathering the facts, we constructed a lesson plan that consisted of all the facts we had gathered, a coloring sheet, and visual aids. </w:t>
      </w:r>
    </w:p>
    <w:p w:rsidR="00E74D30" w:rsidRDefault="007D10EE" w:rsidP="007D10EE">
      <w:pPr>
        <w:spacing w:line="480" w:lineRule="auto"/>
        <w:rPr>
          <w:sz w:val="24"/>
          <w:szCs w:val="24"/>
        </w:rPr>
      </w:pPr>
      <w:r>
        <w:rPr>
          <w:sz w:val="24"/>
          <w:szCs w:val="24"/>
        </w:rPr>
        <w:tab/>
        <w:t>After all of our hard work, we completed the project by contacting the teacher that we had chosen, and scheduling a date that we could present. Lastly we presented the lesson to the class and videotaped it. Overall, we were pleased with our performance.</w:t>
      </w:r>
      <w:r w:rsidR="00E74D30">
        <w:rPr>
          <w:sz w:val="24"/>
          <w:szCs w:val="24"/>
        </w:rPr>
        <w:tab/>
      </w:r>
    </w:p>
    <w:p w:rsidR="007D10EE" w:rsidRDefault="007D10EE" w:rsidP="007D10EE">
      <w:pPr>
        <w:spacing w:line="480" w:lineRule="auto"/>
        <w:rPr>
          <w:sz w:val="24"/>
          <w:szCs w:val="24"/>
        </w:rPr>
      </w:pPr>
      <w:r>
        <w:rPr>
          <w:sz w:val="24"/>
          <w:szCs w:val="24"/>
        </w:rPr>
        <w:tab/>
        <w:t xml:space="preserve">This project is unique because it’s more interactive than most of the others, and there is a higher chance that the word will get distributed. It’s important that the families and adolescents know what harm they are inflicting on the Earth.  If the people aren’t aware of what they’re causing, they won’t know what to do to prevent it. Through this project, we were letting them know, so they can fix the problem. </w:t>
      </w:r>
    </w:p>
    <w:p w:rsidR="007D10EE" w:rsidRDefault="007D10EE" w:rsidP="007D10EE">
      <w:pPr>
        <w:spacing w:line="480" w:lineRule="auto"/>
        <w:rPr>
          <w:sz w:val="24"/>
          <w:szCs w:val="24"/>
        </w:rPr>
      </w:pPr>
      <w:r>
        <w:rPr>
          <w:sz w:val="24"/>
          <w:szCs w:val="24"/>
        </w:rPr>
        <w:tab/>
        <w:t xml:space="preserve">This project undoubtedly </w:t>
      </w:r>
      <w:r w:rsidR="004749B0">
        <w:rPr>
          <w:sz w:val="24"/>
          <w:szCs w:val="24"/>
        </w:rPr>
        <w:t>will have</w:t>
      </w:r>
      <w:r>
        <w:rPr>
          <w:sz w:val="24"/>
          <w:szCs w:val="24"/>
        </w:rPr>
        <w:t xml:space="preserve"> an impact on our </w:t>
      </w:r>
      <w:r w:rsidR="004749B0">
        <w:rPr>
          <w:sz w:val="24"/>
          <w:szCs w:val="24"/>
        </w:rPr>
        <w:t xml:space="preserve">school and community. I use the word have because it takes more than one instant to change the world. If the good habits are enforced by the parents and the community, then the children will most likely pass down these habits to the generations to come. Not only will it have an impact on our community, it might also have an impact on the communities and schools surrounding us. </w:t>
      </w:r>
    </w:p>
    <w:p w:rsidR="004910D9" w:rsidRDefault="004910D9" w:rsidP="009957C2">
      <w:pPr>
        <w:spacing w:line="480" w:lineRule="auto"/>
        <w:rPr>
          <w:sz w:val="24"/>
          <w:szCs w:val="24"/>
        </w:rPr>
      </w:pPr>
      <w:r>
        <w:rPr>
          <w:sz w:val="24"/>
          <w:szCs w:val="24"/>
        </w:rPr>
        <w:tab/>
      </w:r>
    </w:p>
    <w:p w:rsidR="004910D9" w:rsidRDefault="004910D9" w:rsidP="009957C2">
      <w:pPr>
        <w:spacing w:line="480" w:lineRule="auto"/>
        <w:rPr>
          <w:sz w:val="24"/>
          <w:szCs w:val="24"/>
        </w:rPr>
      </w:pPr>
      <w:r>
        <w:rPr>
          <w:sz w:val="24"/>
          <w:szCs w:val="24"/>
        </w:rPr>
        <w:lastRenderedPageBreak/>
        <w:tab/>
      </w:r>
    </w:p>
    <w:p w:rsidR="009957C2" w:rsidRPr="009957C2" w:rsidRDefault="009957C2" w:rsidP="009957C2">
      <w:pPr>
        <w:jc w:val="center"/>
        <w:rPr>
          <w:sz w:val="24"/>
          <w:szCs w:val="24"/>
        </w:rPr>
      </w:pPr>
    </w:p>
    <w:sectPr w:rsidR="009957C2" w:rsidRPr="009957C2" w:rsidSect="007D10EE">
      <w:pgSz w:w="12240" w:h="15840"/>
      <w:pgMar w:top="1440" w:right="1440" w:bottom="1440" w:left="135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57C2"/>
    <w:rsid w:val="003F6B30"/>
    <w:rsid w:val="00461C9A"/>
    <w:rsid w:val="004749B0"/>
    <w:rsid w:val="004910D9"/>
    <w:rsid w:val="007D10EE"/>
    <w:rsid w:val="009957C2"/>
    <w:rsid w:val="00E74D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910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10D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910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10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425</Words>
  <Characters>2426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Sydney</dc:creator>
  <cp:lastModifiedBy>Sydney</cp:lastModifiedBy>
  <cp:revision>2</cp:revision>
  <dcterms:created xsi:type="dcterms:W3CDTF">2011-04-22T12:02:00Z</dcterms:created>
  <dcterms:modified xsi:type="dcterms:W3CDTF">2011-04-22T12:02:00Z</dcterms:modified>
</cp:coreProperties>
</file>